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B3" w:rsidRDefault="00CE01B3" w:rsidP="00BD645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E25386" w:rsidRPr="00BD6456" w:rsidRDefault="00E25386" w:rsidP="00CE01B3">
      <w:pPr>
        <w:spacing w:after="0"/>
        <w:ind w:right="-57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>Рус мәктәпләрендә бел</w:t>
      </w:r>
      <w:r w:rsidR="00BD6456">
        <w:rPr>
          <w:rFonts w:ascii="Times New Roman" w:hAnsi="Times New Roman"/>
          <w:b/>
          <w:sz w:val="28"/>
          <w:szCs w:val="28"/>
          <w:lang w:val="tt-RU"/>
        </w:rPr>
        <w:t xml:space="preserve">ем алучы рус телле укучылар өчен </w:t>
      </w:r>
      <w:r w:rsidR="00BD6456" w:rsidRPr="00BD6456">
        <w:rPr>
          <w:rFonts w:ascii="Times New Roman" w:hAnsi="Times New Roman"/>
          <w:b/>
          <w:sz w:val="28"/>
          <w:szCs w:val="28"/>
          <w:lang w:val="tt-RU"/>
        </w:rPr>
        <w:t xml:space="preserve">татар теленнән 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>республика олимпиадасының муниципаль туры биремнәре</w:t>
      </w:r>
      <w:r w:rsidR="00A353FE"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E25386" w:rsidRPr="00BD6456" w:rsidRDefault="00E25386" w:rsidP="00E2538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2025-26 уку елы, </w:t>
      </w:r>
      <w:r w:rsidRPr="00BD6456">
        <w:rPr>
          <w:rFonts w:ascii="Times New Roman" w:hAnsi="Times New Roman"/>
          <w:b/>
          <w:sz w:val="28"/>
          <w:szCs w:val="28"/>
        </w:rPr>
        <w:t>10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E25386" w:rsidRDefault="00E25386" w:rsidP="00E25386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D501B1" w:rsidRPr="00A34234" w:rsidRDefault="00A34234" w:rsidP="00D501B1">
      <w:pPr>
        <w:jc w:val="right"/>
        <w:rPr>
          <w:rFonts w:ascii="Times New Roman" w:hAnsi="Times New Roman"/>
          <w:sz w:val="28"/>
          <w:szCs w:val="28"/>
        </w:rPr>
      </w:pPr>
      <w:r w:rsidRPr="00A3423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D501B1" w:rsidRDefault="00D501B1" w:rsidP="00DE1E55">
      <w:pPr>
        <w:pStyle w:val="a7"/>
        <w:spacing w:after="0"/>
        <w:ind w:firstLine="0"/>
        <w:contextualSpacing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Максима</w:t>
      </w:r>
      <w:r w:rsidR="00DE1E55">
        <w:rPr>
          <w:sz w:val="28"/>
          <w:szCs w:val="28"/>
          <w:lang w:val="tt-RU"/>
        </w:rPr>
        <w:t>льный (максималь) балл – 90</w:t>
      </w:r>
    </w:p>
    <w:p w:rsidR="00D501B1" w:rsidRDefault="00D501B1" w:rsidP="00D501B1">
      <w:pPr>
        <w:pStyle w:val="a7"/>
        <w:spacing w:after="0"/>
        <w:ind w:firstLine="0"/>
        <w:contextualSpacing/>
        <w:jc w:val="right"/>
        <w:rPr>
          <w:sz w:val="28"/>
          <w:szCs w:val="28"/>
          <w:lang w:val="tt-RU"/>
        </w:rPr>
      </w:pPr>
    </w:p>
    <w:p w:rsidR="00D501B1" w:rsidRDefault="00805500" w:rsidP="00805500">
      <w:pPr>
        <w:pStyle w:val="a7"/>
        <w:spacing w:after="0"/>
        <w:ind w:firstLine="0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</w:t>
      </w:r>
    </w:p>
    <w:p w:rsidR="00D501B1" w:rsidRDefault="00D501B1" w:rsidP="00D501B1">
      <w:pPr>
        <w:pStyle w:val="a7"/>
        <w:spacing w:after="0"/>
        <w:ind w:firstLine="0"/>
        <w:contextualSpacing/>
        <w:jc w:val="right"/>
        <w:rPr>
          <w:b/>
          <w:color w:val="000000"/>
          <w:sz w:val="28"/>
          <w:szCs w:val="28"/>
        </w:rPr>
      </w:pPr>
    </w:p>
    <w:p w:rsidR="00D501B1" w:rsidRDefault="00D501B1" w:rsidP="0080550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9"/>
        </w:rPr>
      </w:pPr>
      <w:r>
        <w:rPr>
          <w:rStyle w:val="a9"/>
          <w:sz w:val="28"/>
          <w:szCs w:val="28"/>
        </w:rPr>
        <w:t>Портреты каких известных личностей</w:t>
      </w:r>
      <w:r w:rsidR="00A353FE">
        <w:rPr>
          <w:rStyle w:val="a9"/>
          <w:sz w:val="28"/>
          <w:szCs w:val="28"/>
          <w:lang w:val="tt-RU"/>
        </w:rPr>
        <w:t xml:space="preserve"> татарского </w:t>
      </w:r>
      <w:proofErr w:type="gramStart"/>
      <w:r w:rsidR="00A353FE">
        <w:rPr>
          <w:rStyle w:val="a9"/>
          <w:sz w:val="28"/>
          <w:szCs w:val="28"/>
          <w:lang w:val="tt-RU"/>
        </w:rPr>
        <w:t xml:space="preserve">народа </w:t>
      </w:r>
      <w:r w:rsidR="00106BFA">
        <w:rPr>
          <w:rStyle w:val="a9"/>
          <w:sz w:val="28"/>
          <w:szCs w:val="28"/>
        </w:rPr>
        <w:t xml:space="preserve"> Вы</w:t>
      </w:r>
      <w:proofErr w:type="gramEnd"/>
      <w:r w:rsidR="00106BFA">
        <w:rPr>
          <w:rStyle w:val="a9"/>
          <w:sz w:val="28"/>
          <w:szCs w:val="28"/>
        </w:rPr>
        <w:t xml:space="preserve"> узнали? Напишите</w:t>
      </w:r>
      <w:r>
        <w:rPr>
          <w:rStyle w:val="a9"/>
          <w:sz w:val="28"/>
          <w:szCs w:val="28"/>
        </w:rPr>
        <w:t>.</w:t>
      </w:r>
      <w:r>
        <w:rPr>
          <w:rStyle w:val="a9"/>
          <w:sz w:val="28"/>
          <w:szCs w:val="28"/>
          <w:lang w:val="tt-RU"/>
        </w:rPr>
        <w:t xml:space="preserve"> (3 б.). </w:t>
      </w:r>
    </w:p>
    <w:p w:rsidR="00D501B1" w:rsidRDefault="00D501B1" w:rsidP="00D501B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0"/>
        </w:rPr>
      </w:pPr>
      <w:proofErr w:type="gramStart"/>
      <w:r>
        <w:rPr>
          <w:rStyle w:val="a9"/>
          <w:sz w:val="28"/>
          <w:szCs w:val="28"/>
        </w:rPr>
        <w:t>Напишите</w:t>
      </w:r>
      <w:r w:rsidR="006F2648">
        <w:rPr>
          <w:rStyle w:val="a9"/>
          <w:sz w:val="28"/>
          <w:szCs w:val="28"/>
        </w:rPr>
        <w:t xml:space="preserve">  5</w:t>
      </w:r>
      <w:proofErr w:type="gramEnd"/>
      <w:r w:rsidR="006F2648">
        <w:rPr>
          <w:rStyle w:val="a9"/>
          <w:sz w:val="28"/>
          <w:szCs w:val="28"/>
        </w:rPr>
        <w:t>-6  предложений</w:t>
      </w:r>
      <w:r>
        <w:rPr>
          <w:rStyle w:val="a9"/>
          <w:sz w:val="28"/>
          <w:szCs w:val="28"/>
        </w:rPr>
        <w:t>, характеризующие деятельность</w:t>
      </w:r>
      <w:r w:rsidR="006F2648">
        <w:rPr>
          <w:rStyle w:val="a9"/>
          <w:sz w:val="28"/>
          <w:szCs w:val="28"/>
        </w:rPr>
        <w:t xml:space="preserve"> одного из них</w:t>
      </w:r>
      <w:r>
        <w:rPr>
          <w:rStyle w:val="a9"/>
          <w:sz w:val="28"/>
          <w:szCs w:val="28"/>
        </w:rPr>
        <w:t xml:space="preserve"> </w:t>
      </w:r>
      <w:r>
        <w:rPr>
          <w:rStyle w:val="a9"/>
          <w:sz w:val="28"/>
          <w:szCs w:val="28"/>
          <w:lang w:val="tt-RU"/>
        </w:rPr>
        <w:t>(</w:t>
      </w:r>
      <w:r w:rsidR="006F2648">
        <w:rPr>
          <w:rStyle w:val="c20"/>
          <w:sz w:val="28"/>
          <w:szCs w:val="28"/>
          <w:lang w:val="tt-RU"/>
        </w:rPr>
        <w:t xml:space="preserve">по </w:t>
      </w:r>
      <w:r w:rsidR="006F2648" w:rsidRPr="00DE1E55">
        <w:rPr>
          <w:rStyle w:val="c20"/>
          <w:b/>
          <w:sz w:val="28"/>
          <w:szCs w:val="28"/>
          <w:lang w:val="tt-RU"/>
        </w:rPr>
        <w:t>3</w:t>
      </w:r>
      <w:r>
        <w:rPr>
          <w:rStyle w:val="c20"/>
          <w:sz w:val="28"/>
          <w:szCs w:val="28"/>
          <w:lang w:val="tt-RU"/>
        </w:rPr>
        <w:t xml:space="preserve"> балла за каждое правил</w:t>
      </w:r>
      <w:r w:rsidR="006F2648">
        <w:rPr>
          <w:rStyle w:val="c20"/>
          <w:sz w:val="28"/>
          <w:szCs w:val="28"/>
          <w:lang w:val="tt-RU"/>
        </w:rPr>
        <w:t xml:space="preserve">ьное  предложение, макс. б. </w:t>
      </w:r>
      <w:r w:rsidR="00675446">
        <w:rPr>
          <w:rStyle w:val="c20"/>
          <w:sz w:val="28"/>
          <w:szCs w:val="28"/>
          <w:lang w:val="tt-RU"/>
        </w:rPr>
        <w:t>–</w:t>
      </w:r>
      <w:r w:rsidR="006F2648">
        <w:rPr>
          <w:rStyle w:val="c20"/>
          <w:sz w:val="28"/>
          <w:szCs w:val="28"/>
          <w:lang w:val="tt-RU"/>
        </w:rPr>
        <w:t xml:space="preserve"> </w:t>
      </w:r>
      <w:r w:rsidR="006F2648" w:rsidRPr="00DE1E55">
        <w:rPr>
          <w:rStyle w:val="c20"/>
          <w:b/>
          <w:sz w:val="28"/>
          <w:szCs w:val="28"/>
          <w:lang w:val="tt-RU"/>
        </w:rPr>
        <w:t>18</w:t>
      </w:r>
      <w:r>
        <w:rPr>
          <w:rStyle w:val="c20"/>
          <w:sz w:val="28"/>
          <w:szCs w:val="28"/>
          <w:lang w:val="tt-RU"/>
        </w:rPr>
        <w:t>).</w:t>
      </w:r>
    </w:p>
    <w:p w:rsidR="00D501B1" w:rsidRDefault="00D501B1" w:rsidP="00D501B1">
      <w:pPr>
        <w:spacing w:after="0" w:line="240" w:lineRule="auto"/>
        <w:ind w:firstLine="709"/>
        <w:jc w:val="center"/>
        <w:rPr>
          <w:rStyle w:val="apple-converted-space"/>
          <w:b/>
          <w:color w:val="111111"/>
          <w:shd w:val="clear" w:color="auto" w:fill="FFFFFF"/>
        </w:rPr>
      </w:pPr>
    </w:p>
    <w:p w:rsidR="00D501B1" w:rsidRDefault="00D501B1" w:rsidP="00D501B1">
      <w:pPr>
        <w:spacing w:after="0" w:line="240" w:lineRule="auto"/>
        <w:ind w:firstLine="709"/>
        <w:jc w:val="center"/>
        <w:rPr>
          <w:rStyle w:val="apple-converted-space"/>
          <w:b/>
          <w:color w:val="111111"/>
          <w:sz w:val="28"/>
          <w:szCs w:val="28"/>
          <w:shd w:val="clear" w:color="auto" w:fill="FFFFFF"/>
        </w:rPr>
      </w:pPr>
    </w:p>
    <w:p w:rsidR="00016581" w:rsidRDefault="009950B9">
      <w:r>
        <w:rPr>
          <w:noProof/>
        </w:rPr>
        <w:drawing>
          <wp:inline distT="0" distB="0" distL="0" distR="0">
            <wp:extent cx="1543050" cy="1952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53">
        <w:rPr>
          <w:noProof/>
        </w:rPr>
        <w:drawing>
          <wp:inline distT="0" distB="0" distL="0" distR="0">
            <wp:extent cx="1581150" cy="1952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53">
        <w:rPr>
          <w:noProof/>
        </w:rPr>
        <w:drawing>
          <wp:inline distT="0" distB="0" distL="0" distR="0">
            <wp:extent cx="1371600" cy="19145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E6A" w:rsidRPr="00A353FE" w:rsidRDefault="00666E6A">
      <w:pPr>
        <w:rPr>
          <w:rFonts w:ascii="Times New Roman" w:hAnsi="Times New Roman" w:cs="Times New Roman"/>
          <w:sz w:val="28"/>
          <w:szCs w:val="28"/>
        </w:rPr>
      </w:pPr>
    </w:p>
    <w:p w:rsidR="00A353FE" w:rsidRPr="00A353FE" w:rsidRDefault="00A353FE" w:rsidP="00A353FE">
      <w:pPr>
        <w:pStyle w:val="aa"/>
        <w:numPr>
          <w:ilvl w:val="0"/>
          <w:numId w:val="19"/>
        </w:numPr>
        <w:rPr>
          <w:lang w:val="tt-RU"/>
        </w:rPr>
      </w:pPr>
      <w:r w:rsidRPr="00A353FE">
        <w:rPr>
          <w:rFonts w:ascii="Times New Roman" w:hAnsi="Times New Roman"/>
          <w:sz w:val="28"/>
          <w:szCs w:val="28"/>
          <w:lang w:val="tt-RU"/>
        </w:rPr>
        <w:t xml:space="preserve">Габдулла Тукай – шагыйрь. </w:t>
      </w:r>
      <w:r w:rsidRPr="00A353FE">
        <w:rPr>
          <w:lang w:val="tt-RU"/>
        </w:rPr>
        <w:t xml:space="preserve">  </w:t>
      </w:r>
    </w:p>
    <w:p w:rsidR="00A353FE" w:rsidRPr="00A353FE" w:rsidRDefault="00A353FE" w:rsidP="00F63474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A353FE">
        <w:rPr>
          <w:rFonts w:ascii="Times New Roman" w:hAnsi="Times New Roman" w:cs="Times New Roman"/>
          <w:sz w:val="28"/>
          <w:szCs w:val="28"/>
          <w:lang w:val="tt-RU"/>
        </w:rPr>
        <w:t>Салих Сәйдәшев  - композитор.</w:t>
      </w:r>
    </w:p>
    <w:p w:rsidR="00A353FE" w:rsidRDefault="00A353FE" w:rsidP="00F63474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A353FE">
        <w:rPr>
          <w:rFonts w:ascii="Times New Roman" w:hAnsi="Times New Roman" w:cs="Times New Roman"/>
          <w:sz w:val="28"/>
          <w:szCs w:val="28"/>
          <w:lang w:val="tt-RU"/>
        </w:rPr>
        <w:t>Минтимер Шәймиев – Татарстан Республикасының беренче президенты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353FE" w:rsidRPr="00A353FE" w:rsidRDefault="00A353FE" w:rsidP="00A353FE">
      <w:pPr>
        <w:pStyle w:val="aa"/>
        <w:numPr>
          <w:ilvl w:val="0"/>
          <w:numId w:val="19"/>
        </w:numPr>
        <w:rPr>
          <w:rFonts w:ascii="Times New Roman" w:hAnsi="Times New Roman"/>
          <w:sz w:val="28"/>
          <w:szCs w:val="28"/>
          <w:lang w:val="tt-RU"/>
        </w:rPr>
      </w:pPr>
      <w:r w:rsidRPr="00A353FE">
        <w:rPr>
          <w:rFonts w:ascii="Times New Roman" w:hAnsi="Times New Roman"/>
          <w:sz w:val="28"/>
          <w:szCs w:val="28"/>
          <w:lang w:val="tt-RU"/>
        </w:rPr>
        <w:t xml:space="preserve">Салих Сәйдәшев  </w:t>
      </w:r>
      <w:r>
        <w:rPr>
          <w:rFonts w:ascii="Times New Roman" w:hAnsi="Times New Roman"/>
          <w:sz w:val="28"/>
          <w:szCs w:val="28"/>
          <w:lang w:val="tt-RU"/>
        </w:rPr>
        <w:t xml:space="preserve">татар халкының танылган, талантлы композиторы. </w:t>
      </w:r>
      <w:r w:rsidR="00083C80">
        <w:rPr>
          <w:rFonts w:ascii="Times New Roman" w:hAnsi="Times New Roman"/>
          <w:sz w:val="28"/>
          <w:szCs w:val="28"/>
          <w:lang w:val="tt-RU"/>
        </w:rPr>
        <w:t xml:space="preserve">Музыкага  сәләте балачактан ук ачылган. </w:t>
      </w:r>
      <w:r>
        <w:rPr>
          <w:rFonts w:ascii="Times New Roman" w:hAnsi="Times New Roman"/>
          <w:sz w:val="28"/>
          <w:szCs w:val="28"/>
          <w:lang w:val="tt-RU"/>
        </w:rPr>
        <w:t>Ул озак еллар татар театрында дире</w:t>
      </w:r>
      <w:r w:rsidRPr="00083C80">
        <w:rPr>
          <w:rFonts w:ascii="Times New Roman" w:hAnsi="Times New Roman"/>
          <w:sz w:val="28"/>
          <w:szCs w:val="28"/>
          <w:lang w:val="tt-RU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ер булып эшләгән. Күп кенә спектакл</w:t>
      </w:r>
      <w:r w:rsidRPr="00A353FE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ләргә көйләр язган. </w:t>
      </w:r>
      <w:r w:rsidR="00083C80">
        <w:rPr>
          <w:rFonts w:ascii="Times New Roman" w:hAnsi="Times New Roman"/>
          <w:sz w:val="28"/>
          <w:szCs w:val="28"/>
          <w:lang w:val="tt-RU"/>
        </w:rPr>
        <w:t xml:space="preserve"> Алар Кәрим Тинчурин белән тыгыз иҗади хезмәттәшлектә торганнар. С.Сәйдәшевнең Совет Армиясе маршы бөтен илгә танылган.</w:t>
      </w:r>
    </w:p>
    <w:p w:rsidR="00A353FE" w:rsidRDefault="00A353FE" w:rsidP="00F63474">
      <w:pPr>
        <w:rPr>
          <w:lang w:val="tt-RU"/>
        </w:rPr>
      </w:pPr>
    </w:p>
    <w:p w:rsidR="0017012C" w:rsidRPr="00CE01B3" w:rsidRDefault="00F63474" w:rsidP="00CE01B3">
      <w:pPr>
        <w:ind w:left="-624" w:right="-57"/>
        <w:rPr>
          <w:b/>
        </w:rPr>
      </w:pPr>
      <w:r w:rsidRPr="00CE01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Найдите правильный перевод </w:t>
      </w:r>
      <w:proofErr w:type="gramStart"/>
      <w:r w:rsidRPr="00CE01B3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Pr="00CE01B3">
        <w:rPr>
          <w:b/>
        </w:rPr>
        <w:t xml:space="preserve"> :</w:t>
      </w:r>
      <w:proofErr w:type="gramEnd"/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75446" w:rsidRPr="00CE01B3">
        <w:rPr>
          <w:rFonts w:ascii="Times New Roman" w:hAnsi="Times New Roman"/>
          <w:b/>
          <w:i/>
          <w:sz w:val="28"/>
          <w:szCs w:val="28"/>
          <w:lang w:val="tt-RU"/>
        </w:rPr>
        <w:t xml:space="preserve">“Бөтен ышанычым  сездә </w:t>
      </w:r>
      <w:r w:rsidR="00675446" w:rsidRPr="00CE01B3">
        <w:rPr>
          <w:rFonts w:ascii="Times New Roman" w:hAnsi="Times New Roman"/>
          <w:b/>
          <w:sz w:val="28"/>
          <w:szCs w:val="28"/>
          <w:lang w:val="tt-RU"/>
        </w:rPr>
        <w:t>(1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75446" w:rsidRPr="00CE01B3">
        <w:rPr>
          <w:rFonts w:ascii="Times New Roman" w:hAnsi="Times New Roman"/>
          <w:b/>
          <w:sz w:val="28"/>
          <w:szCs w:val="28"/>
          <w:lang w:val="tt-RU"/>
        </w:rPr>
        <w:t>б.).</w:t>
      </w:r>
    </w:p>
    <w:p w:rsidR="0017012C" w:rsidRPr="00083C80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83C80">
        <w:rPr>
          <w:rFonts w:ascii="Times New Roman" w:hAnsi="Times New Roman"/>
          <w:b/>
          <w:sz w:val="28"/>
          <w:szCs w:val="28"/>
          <w:lang w:val="tt-RU"/>
        </w:rPr>
        <w:t>Вся наде</w:t>
      </w:r>
      <w:r w:rsidRPr="00083C80">
        <w:rPr>
          <w:rFonts w:ascii="Times New Roman" w:hAnsi="Times New Roman"/>
          <w:b/>
          <w:sz w:val="28"/>
          <w:szCs w:val="28"/>
        </w:rPr>
        <w:t>ж</w:t>
      </w:r>
      <w:r w:rsidRPr="00083C80">
        <w:rPr>
          <w:rFonts w:ascii="Times New Roman" w:hAnsi="Times New Roman"/>
          <w:b/>
          <w:sz w:val="28"/>
          <w:szCs w:val="28"/>
          <w:lang w:val="tt-RU"/>
        </w:rPr>
        <w:t>да на вас.</w:t>
      </w:r>
    </w:p>
    <w:p w:rsidR="0017012C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Вся наша наде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да.</w:t>
      </w:r>
    </w:p>
    <w:p w:rsidR="0017012C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Я на вас надеюсь.</w:t>
      </w:r>
    </w:p>
    <w:p w:rsidR="00CE01B3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Я навеки ваш. </w:t>
      </w:r>
    </w:p>
    <w:p w:rsidR="00CE01B3" w:rsidRDefault="00CE01B3" w:rsidP="00CE01B3">
      <w:pPr>
        <w:pStyle w:val="aa"/>
        <w:ind w:left="97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012C" w:rsidRPr="00CE01B3" w:rsidRDefault="00675446" w:rsidP="00CE01B3">
      <w:pPr>
        <w:pStyle w:val="aa"/>
        <w:ind w:left="-680"/>
        <w:jc w:val="both"/>
        <w:rPr>
          <w:rFonts w:ascii="Times New Roman" w:hAnsi="Times New Roman"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 xml:space="preserve">  Калын хәрефләр белән бирелгән фигыльнең төрен билгеләгез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 (1 б.)</w:t>
      </w:r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7012C" w:rsidRDefault="0017012C" w:rsidP="0017012C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Ленар микрофон янына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килеп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рәхмәт әйтә башлады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сыйфат фигыль</w:t>
      </w:r>
    </w:p>
    <w:p w:rsidR="0017012C" w:rsidRPr="00083C80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83C80">
        <w:rPr>
          <w:rFonts w:ascii="Times New Roman" w:hAnsi="Times New Roman"/>
          <w:b/>
          <w:sz w:val="28"/>
          <w:szCs w:val="28"/>
          <w:lang w:val="tt-RU"/>
        </w:rPr>
        <w:t>хәл фигыль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исем фигыль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инфинитив</w:t>
      </w:r>
    </w:p>
    <w:p w:rsidR="00DA56D9" w:rsidRPr="00CE01B3" w:rsidRDefault="00DA56D9" w:rsidP="00CE01B3">
      <w:pPr>
        <w:pStyle w:val="1"/>
        <w:numPr>
          <w:ilvl w:val="0"/>
          <w:numId w:val="10"/>
        </w:numPr>
        <w:spacing w:after="0" w:line="360" w:lineRule="auto"/>
        <w:ind w:left="-34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(1 б.)</w:t>
      </w:r>
    </w:p>
    <w:p w:rsidR="00DA56D9" w:rsidRDefault="00DA56D9" w:rsidP="00DA56D9">
      <w:pPr>
        <w:pStyle w:val="1"/>
        <w:spacing w:after="0" w:line="360" w:lineRule="auto"/>
        <w:ind w:left="36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вакытында аша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Ә) җимешне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Б) вакытында эшлә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В) эшне</w:t>
      </w:r>
    </w:p>
    <w:p w:rsidR="00CE01B3" w:rsidRPr="00083C80" w:rsidRDefault="00083C80" w:rsidP="00CE01B3">
      <w:pPr>
        <w:pStyle w:val="1"/>
        <w:spacing w:after="0" w:line="360" w:lineRule="auto"/>
        <w:ind w:left="-624"/>
        <w:rPr>
          <w:rFonts w:ascii="Times New Roman" w:hAnsi="Times New Roman"/>
          <w:b/>
          <w:sz w:val="28"/>
          <w:szCs w:val="28"/>
          <w:lang w:val="tt-RU"/>
        </w:rPr>
      </w:pPr>
      <w:r w:rsidRPr="00083C80">
        <w:rPr>
          <w:rFonts w:ascii="Times New Roman" w:hAnsi="Times New Roman"/>
          <w:b/>
          <w:sz w:val="28"/>
          <w:szCs w:val="28"/>
          <w:lang w:val="tt-RU"/>
        </w:rPr>
        <w:t>В, Б, Ә,А</w:t>
      </w:r>
    </w:p>
    <w:p w:rsidR="007377FF" w:rsidRDefault="007377FF" w:rsidP="00CE01B3">
      <w:pPr>
        <w:pStyle w:val="1"/>
        <w:spacing w:after="0" w:line="360" w:lineRule="auto"/>
        <w:ind w:left="-624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5. Прочитайте текст и переведите на русский язык  (по2 б., макс.б. </w:t>
      </w:r>
      <w:r w:rsidR="00ED6E1E" w:rsidRPr="00CE01B3">
        <w:rPr>
          <w:rFonts w:ascii="Times New Roman" w:hAnsi="Times New Roman"/>
          <w:b/>
          <w:sz w:val="28"/>
          <w:szCs w:val="28"/>
          <w:lang w:val="tt-RU"/>
        </w:rPr>
        <w:t>14)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83C80" w:rsidRDefault="00083C80" w:rsidP="00A10CE6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83C80" w:rsidRDefault="00083C80" w:rsidP="00A10CE6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Что же это такое искусственный интеллект?</w:t>
      </w:r>
    </w:p>
    <w:p w:rsidR="00CE01B3" w:rsidRDefault="00083C80" w:rsidP="00A10CE6">
      <w:pPr>
        <w:pStyle w:val="1"/>
        <w:spacing w:after="0" w:line="360" w:lineRule="auto"/>
        <w:ind w:left="-22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Если сказать просто, Искусственный интеллект это умение компьютера принимать самостоятельные решения, как человек. В последние годы это направление шагнуло далеко. Специалисты начали делать для использования в разных областях </w:t>
      </w:r>
      <w:r w:rsidR="00A10CE6">
        <w:rPr>
          <w:rFonts w:ascii="Times New Roman" w:hAnsi="Times New Roman"/>
          <w:sz w:val="28"/>
          <w:szCs w:val="28"/>
          <w:lang w:val="tt-RU"/>
        </w:rPr>
        <w:t xml:space="preserve"> программы и приложения. Самые успешные из них относятся к области искусства. Например,  недавно появилось приложение умеющие изменить автопортреты в разные стили. И не только это, появилась сеть рисующий по содержанию текста.</w:t>
      </w:r>
    </w:p>
    <w:p w:rsidR="00DE1E55" w:rsidRDefault="00DE1E55" w:rsidP="00A10CE6">
      <w:pPr>
        <w:pStyle w:val="1"/>
        <w:spacing w:after="0" w:line="360" w:lineRule="auto"/>
        <w:ind w:left="-22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0CE6" w:rsidRDefault="00A10CE6" w:rsidP="00A10CE6">
      <w:pPr>
        <w:pStyle w:val="1"/>
        <w:spacing w:after="0" w:line="360" w:lineRule="auto"/>
        <w:ind w:left="-22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6005" w:rsidRPr="00CE01B3" w:rsidRDefault="00B66005" w:rsidP="00CE01B3">
      <w:pPr>
        <w:pStyle w:val="aa"/>
        <w:numPr>
          <w:ilvl w:val="0"/>
          <w:numId w:val="17"/>
        </w:numPr>
        <w:shd w:val="clear" w:color="auto" w:fill="FEFDFC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lastRenderedPageBreak/>
        <w:t>Допишите продожение пословиц (по 2 б., макс.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 xml:space="preserve"> б. - 6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>)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>.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E01B3" w:rsidRPr="00CE01B3" w:rsidRDefault="00CE01B3" w:rsidP="00CE01B3">
      <w:pPr>
        <w:pStyle w:val="aa"/>
        <w:shd w:val="clear" w:color="auto" w:fill="FEFDFC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66005" w:rsidRDefault="00B66005" w:rsidP="00B66005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</w:t>
      </w:r>
      <w:r w:rsidRPr="0012320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Дөньда иң кечкенә бәхет – байлык, иң зур бәхет - </w:t>
      </w:r>
      <w:r w:rsidR="00A10CE6">
        <w:rPr>
          <w:rFonts w:ascii="Times New Roman" w:eastAsia="Times New Roman" w:hAnsi="Times New Roman" w:cs="Times New Roman"/>
          <w:sz w:val="28"/>
          <w:szCs w:val="28"/>
          <w:lang w:val="tt-RU"/>
        </w:rPr>
        <w:t>СӘЛАМӘТЛЕК</w:t>
      </w:r>
      <w:r w:rsidRPr="0012320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B66005" w:rsidRDefault="00B66005" w:rsidP="00CE01B3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</w:t>
      </w:r>
      <w:r w:rsidR="00DE1E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Сәламәтлекне сатып АЛЫП БУЛМЫЙ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CE01B3" w:rsidRPr="0012320E" w:rsidRDefault="00CE01B3" w:rsidP="00CE01B3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812F9" w:rsidRPr="00D812F9" w:rsidRDefault="00D812F9" w:rsidP="00CE01B3">
      <w:pPr>
        <w:ind w:left="-39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>7. Вы</w:t>
      </w:r>
      <w:r w:rsidR="00CE01B3">
        <w:rPr>
          <w:rFonts w:ascii="Times New Roman" w:hAnsi="Times New Roman" w:cs="Times New Roman"/>
          <w:b/>
          <w:sz w:val="28"/>
          <w:szCs w:val="28"/>
          <w:lang w:val="tt-RU"/>
        </w:rPr>
        <w:t>полните коммуникативные задания</w:t>
      </w: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(по 2 балла за ка</w:t>
      </w:r>
      <w:proofErr w:type="spellStart"/>
      <w:r w:rsidRPr="00D812F9">
        <w:rPr>
          <w:rFonts w:ascii="Times New Roman" w:hAnsi="Times New Roman" w:cs="Times New Roman"/>
          <w:b/>
          <w:sz w:val="28"/>
          <w:szCs w:val="28"/>
        </w:rPr>
        <w:t>ждый</w:t>
      </w:r>
      <w:proofErr w:type="spellEnd"/>
      <w:r w:rsidRPr="00D812F9">
        <w:rPr>
          <w:rFonts w:ascii="Times New Roman" w:hAnsi="Times New Roman" w:cs="Times New Roman"/>
          <w:b/>
          <w:sz w:val="28"/>
          <w:szCs w:val="28"/>
        </w:rPr>
        <w:t xml:space="preserve"> правильный ответ</w:t>
      </w:r>
      <w:r w:rsidR="00CE01B3">
        <w:rPr>
          <w:rFonts w:ascii="Times New Roman" w:hAnsi="Times New Roman" w:cs="Times New Roman"/>
          <w:b/>
          <w:sz w:val="28"/>
          <w:szCs w:val="28"/>
        </w:rPr>
        <w:t>, макс. б. -10</w:t>
      </w: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CE01B3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Скажи</w:t>
      </w:r>
      <w:r w:rsidR="00CE01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812F9">
        <w:rPr>
          <w:rFonts w:ascii="Times New Roman" w:hAnsi="Times New Roman" w:cs="Times New Roman"/>
          <w:sz w:val="28"/>
          <w:szCs w:val="28"/>
          <w:lang w:val="tt-RU"/>
        </w:rPr>
        <w:t xml:space="preserve"> родителям (маме , папе):</w:t>
      </w:r>
    </w:p>
    <w:p w:rsidR="00D812F9" w:rsidRDefault="00D812F9" w:rsidP="00D812F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12F9">
        <w:rPr>
          <w:rFonts w:ascii="Times New Roman" w:hAnsi="Times New Roman"/>
          <w:sz w:val="28"/>
          <w:szCs w:val="28"/>
          <w:lang w:val="tt-RU"/>
        </w:rPr>
        <w:t>что ты беспокоиш</w:t>
      </w:r>
      <w:r w:rsidRPr="00D812F9">
        <w:rPr>
          <w:rFonts w:ascii="Times New Roman" w:hAnsi="Times New Roman"/>
          <w:sz w:val="28"/>
          <w:szCs w:val="28"/>
        </w:rPr>
        <w:t>ь</w:t>
      </w:r>
      <w:r w:rsidRPr="00D812F9">
        <w:rPr>
          <w:rFonts w:ascii="Times New Roman" w:hAnsi="Times New Roman"/>
          <w:sz w:val="28"/>
          <w:szCs w:val="28"/>
          <w:lang w:val="tt-RU"/>
        </w:rPr>
        <w:t>ся за их здоровье;</w:t>
      </w:r>
    </w:p>
    <w:p w:rsidR="00CE01B3" w:rsidRPr="00D812F9" w:rsidRDefault="00A10CE6" w:rsidP="00A10CE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МИН  СЕЗНЕҢ  СӘЛАМӘТЛЕГЕГЕЗ  ӨЧЕН  БОРЧЫЛАМ.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D812F9" w:rsidRDefault="00D812F9" w:rsidP="00D812F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12F9">
        <w:rPr>
          <w:rFonts w:ascii="Times New Roman" w:hAnsi="Times New Roman"/>
          <w:sz w:val="28"/>
          <w:szCs w:val="28"/>
          <w:lang w:val="tt-RU"/>
        </w:rPr>
        <w:t>что им необходимо ехать отдыхать;</w:t>
      </w:r>
    </w:p>
    <w:p w:rsidR="00CE01B3" w:rsidRPr="00D812F9" w:rsidRDefault="00A10CE6" w:rsidP="00D812F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СЕЗГӘ ЯЛГА БАРЫРГА КИРӘК.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-  что очень полезно употреблять витаминные продукты;</w:t>
      </w:r>
    </w:p>
    <w:p w:rsidR="00D812F9" w:rsidRPr="00D812F9" w:rsidRDefault="00A10CE6" w:rsidP="00D812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ВИТАМИНЛЫ РИЗЫКЛАР КУЛЛАНУ БИК ФАЙДАЛЫ .</w:t>
      </w:r>
      <w:r w:rsidR="00D812F9" w:rsidRPr="00D812F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CE01B3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 xml:space="preserve">- что перед сном нужно гулять на свежем воздухе; </w:t>
      </w:r>
    </w:p>
    <w:p w:rsidR="00D812F9" w:rsidRPr="00D812F9" w:rsidRDefault="00A10CE6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- ЙОКЛАР АЛДЫННАН САФ ҺАВАДА ЙӨРЕРГӘ КИРӘК.</w:t>
      </w:r>
    </w:p>
    <w:p w:rsidR="00D812F9" w:rsidRDefault="00D812F9" w:rsidP="00D812F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- </w:t>
      </w:r>
      <w:r w:rsidRPr="00D812F9">
        <w:rPr>
          <w:rFonts w:ascii="Times New Roman" w:hAnsi="Times New Roman" w:cs="Times New Roman"/>
          <w:sz w:val="28"/>
          <w:szCs w:val="28"/>
          <w:lang w:val="tt-RU"/>
        </w:rPr>
        <w:t>что ты очень благодарен (на) им и очень хочешь, чтобы они были здоровые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CE01B3" w:rsidRDefault="00A10CE6" w:rsidP="00D812F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МИН СЕЗГӘ БИК РӘХМӘТЛЕ ҺӘМ СЕЗНЕҢ СӘЛАМӘТ БУЛУЫГЫЗНЫ ТЕЛИМ.</w:t>
      </w:r>
    </w:p>
    <w:p w:rsidR="00CE01B3" w:rsidRDefault="00CE01B3" w:rsidP="00CE01B3">
      <w:pPr>
        <w:pStyle w:val="aa"/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4B37" w:rsidRPr="00CE01B3" w:rsidRDefault="00E24B37" w:rsidP="00E24B37">
      <w:pPr>
        <w:pStyle w:val="aa"/>
        <w:numPr>
          <w:ilvl w:val="0"/>
          <w:numId w:val="15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>В какой последовател</w:t>
      </w:r>
      <w:proofErr w:type="spellStart"/>
      <w:r w:rsidRPr="00CE01B3">
        <w:rPr>
          <w:rFonts w:ascii="Times New Roman" w:hAnsi="Times New Roman"/>
          <w:b/>
          <w:sz w:val="28"/>
          <w:szCs w:val="28"/>
        </w:rPr>
        <w:t>ьности</w:t>
      </w:r>
      <w:proofErr w:type="spellEnd"/>
      <w:r w:rsidRPr="00CE01B3">
        <w:rPr>
          <w:rFonts w:ascii="Times New Roman" w:hAnsi="Times New Roman"/>
          <w:b/>
          <w:sz w:val="28"/>
          <w:szCs w:val="28"/>
        </w:rPr>
        <w:t xml:space="preserve"> нужно расставить предложения, чтобы получился текст?</w:t>
      </w:r>
      <w:r w:rsidR="00CE01B3">
        <w:rPr>
          <w:rFonts w:ascii="Times New Roman" w:hAnsi="Times New Roman"/>
          <w:b/>
          <w:sz w:val="28"/>
          <w:szCs w:val="28"/>
        </w:rPr>
        <w:t xml:space="preserve"> (Макс. б. – 4).</w:t>
      </w:r>
    </w:p>
    <w:p w:rsidR="00CE01B3" w:rsidRPr="00E24B37" w:rsidRDefault="00CE01B3" w:rsidP="00CE01B3">
      <w:pPr>
        <w:pStyle w:val="aa"/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46C1A">
        <w:rPr>
          <w:rFonts w:ascii="Times New Roman" w:hAnsi="Times New Roman"/>
          <w:sz w:val="28"/>
          <w:szCs w:val="28"/>
          <w:lang w:val="tt-RU"/>
        </w:rPr>
        <w:t>Соңгы елларда умартачылык продуктларының дәвалау үзенчәлекләре фәнни нигездә өйрәнелә.</w:t>
      </w: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46C1A">
        <w:rPr>
          <w:rFonts w:ascii="Times New Roman" w:hAnsi="Times New Roman"/>
          <w:sz w:val="28"/>
          <w:szCs w:val="28"/>
          <w:lang w:val="tt-RU"/>
        </w:rPr>
        <w:t>Ашамлык буларак та бал бик файдалы.</w:t>
      </w: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46C1A">
        <w:rPr>
          <w:rFonts w:ascii="Times New Roman" w:hAnsi="Times New Roman"/>
          <w:sz w:val="28"/>
          <w:szCs w:val="28"/>
          <w:lang w:val="tt-RU"/>
        </w:rPr>
        <w:t>Бал составында алтмышка якын матдә барлыгы ачыкланды.</w:t>
      </w:r>
    </w:p>
    <w:p w:rsidR="00E24B37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46C1A">
        <w:rPr>
          <w:rFonts w:ascii="Times New Roman" w:hAnsi="Times New Roman"/>
          <w:sz w:val="28"/>
          <w:szCs w:val="28"/>
          <w:lang w:val="tt-RU"/>
        </w:rPr>
        <w:t>Бал борынгы заманнарда ук дәвалау максатында файдаланылган.</w:t>
      </w:r>
    </w:p>
    <w:p w:rsidR="00CE01B3" w:rsidRPr="00046C1A" w:rsidRDefault="00CE01B3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4B37" w:rsidRDefault="00E24B37" w:rsidP="00CE01B3">
      <w:pPr>
        <w:pStyle w:val="aa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CE01B3">
        <w:rPr>
          <w:rFonts w:ascii="Times New Roman" w:hAnsi="Times New Roman"/>
          <w:sz w:val="28"/>
          <w:szCs w:val="28"/>
          <w:lang w:val="tt-RU"/>
        </w:rPr>
        <w:t xml:space="preserve">Б, Ә, А, В   </w:t>
      </w:r>
      <w:r w:rsidRPr="00A10CE6">
        <w:rPr>
          <w:rFonts w:ascii="Times New Roman" w:hAnsi="Times New Roman"/>
          <w:b/>
          <w:sz w:val="28"/>
          <w:szCs w:val="28"/>
          <w:lang w:val="tt-RU"/>
        </w:rPr>
        <w:t>2) В,А, Б, Ә</w:t>
      </w:r>
      <w:r w:rsidRPr="00CE01B3">
        <w:rPr>
          <w:rFonts w:ascii="Times New Roman" w:hAnsi="Times New Roman"/>
          <w:sz w:val="28"/>
          <w:szCs w:val="28"/>
          <w:lang w:val="tt-RU"/>
        </w:rPr>
        <w:t xml:space="preserve">   3) Ә, А, В, Б    4) Ә, В, А, Б</w:t>
      </w:r>
    </w:p>
    <w:p w:rsidR="00CE01B3" w:rsidRPr="00EC27E7" w:rsidRDefault="00CE01B3" w:rsidP="00CE01B3">
      <w:pPr>
        <w:pStyle w:val="aa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C7732" w:rsidRDefault="0067701F" w:rsidP="0067701F">
      <w:pPr>
        <w:pStyle w:val="aa"/>
        <w:numPr>
          <w:ilvl w:val="0"/>
          <w:numId w:val="15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C27E7">
        <w:rPr>
          <w:rFonts w:ascii="Times New Roman" w:hAnsi="Times New Roman"/>
          <w:b/>
          <w:sz w:val="28"/>
          <w:szCs w:val="28"/>
          <w:lang w:val="tt-RU"/>
        </w:rPr>
        <w:lastRenderedPageBreak/>
        <w:t>Допишите  пропущенные  окончания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 xml:space="preserve"> ( по 1 б., макс. б.- 12)</w:t>
      </w:r>
      <w:r w:rsidRPr="00EC27E7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C27E7" w:rsidRPr="00EC27E7" w:rsidRDefault="00EC27E7" w:rsidP="00EC27E7">
      <w:pPr>
        <w:pStyle w:val="aa"/>
        <w:ind w:left="435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7701F" w:rsidRDefault="00A10CE6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Табигатьне саклАУ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өчен пластик кулланМАСКА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аның урынына биотукыма кулланЫРГА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кирәк.  </w:t>
      </w:r>
    </w:p>
    <w:p w:rsidR="0067701F" w:rsidRDefault="007B2385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МарсТА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67701F">
        <w:rPr>
          <w:rFonts w:ascii="Times New Roman" w:hAnsi="Times New Roman"/>
          <w:sz w:val="28"/>
          <w:szCs w:val="28"/>
          <w:lang w:val="tt-RU"/>
        </w:rPr>
        <w:t>су бар</w:t>
      </w:r>
      <w:r w:rsidR="00EC27E7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ләкин кешеЛӘР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</w:t>
      </w:r>
      <w:r w:rsidR="0067701F">
        <w:rPr>
          <w:rFonts w:ascii="Times New Roman" w:hAnsi="Times New Roman"/>
          <w:sz w:val="28"/>
          <w:szCs w:val="28"/>
          <w:lang w:val="tt-RU"/>
        </w:rPr>
        <w:t>өчен ярак</w:t>
      </w:r>
      <w:r>
        <w:rPr>
          <w:rFonts w:ascii="Times New Roman" w:hAnsi="Times New Roman"/>
          <w:sz w:val="28"/>
          <w:szCs w:val="28"/>
          <w:lang w:val="tt-RU"/>
        </w:rPr>
        <w:t>лы һава юк. Ул колонияләштерҮ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="0067701F">
        <w:rPr>
          <w:rFonts w:ascii="Times New Roman" w:hAnsi="Times New Roman"/>
          <w:sz w:val="28"/>
          <w:szCs w:val="28"/>
          <w:lang w:val="tt-RU"/>
        </w:rPr>
        <w:t xml:space="preserve">өчен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7701F">
        <w:rPr>
          <w:rFonts w:ascii="Times New Roman" w:hAnsi="Times New Roman"/>
          <w:sz w:val="28"/>
          <w:szCs w:val="28"/>
          <w:lang w:val="tt-RU"/>
        </w:rPr>
        <w:t>иң якын планета.</w:t>
      </w:r>
    </w:p>
    <w:p w:rsidR="00206B7E" w:rsidRDefault="007B2385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Фрилансерлар читТӘН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торЫП</w:t>
      </w:r>
      <w:r w:rsidR="00206B7E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эшлиләр. Алар төрле чит илЛӘРДӘ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 xml:space="preserve"> сәяхәт итӘ</w:t>
      </w:r>
      <w:r w:rsidR="00206B7E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>алалар, эшКӘ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/>
          <w:sz w:val="28"/>
          <w:szCs w:val="28"/>
          <w:lang w:val="tt-RU"/>
        </w:rPr>
        <w:t xml:space="preserve"> алучыларДАН</w:t>
      </w:r>
      <w:r w:rsidR="00206B7E">
        <w:rPr>
          <w:rFonts w:ascii="Times New Roman" w:hAnsi="Times New Roman"/>
          <w:sz w:val="28"/>
          <w:szCs w:val="28"/>
          <w:lang w:val="tt-RU"/>
        </w:rPr>
        <w:t xml:space="preserve">  мөмкин кадәр бәйсез.</w:t>
      </w:r>
    </w:p>
    <w:p w:rsidR="00EC27E7" w:rsidRDefault="00EC27E7" w:rsidP="00EC27E7">
      <w:pPr>
        <w:pStyle w:val="aa"/>
        <w:ind w:left="79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6B7E" w:rsidRPr="00EC27E7" w:rsidRDefault="00BD6456" w:rsidP="00206B7E">
      <w:pPr>
        <w:pStyle w:val="aa"/>
        <w:numPr>
          <w:ilvl w:val="0"/>
          <w:numId w:val="15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C27E7">
        <w:rPr>
          <w:rFonts w:ascii="Times New Roman" w:hAnsi="Times New Roman"/>
          <w:b/>
          <w:sz w:val="28"/>
          <w:szCs w:val="28"/>
          <w:lang w:val="tt-RU"/>
        </w:rPr>
        <w:t xml:space="preserve"> Прочитайте текст. 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>Как вы думаете, к</w:t>
      </w:r>
      <w:r w:rsidRPr="00EC27E7">
        <w:rPr>
          <w:rFonts w:ascii="Times New Roman" w:hAnsi="Times New Roman"/>
          <w:b/>
          <w:sz w:val="28"/>
          <w:szCs w:val="28"/>
          <w:lang w:val="tt-RU"/>
        </w:rPr>
        <w:t>акой был ответ Сократа, изложите в 9-10 предложениях (по 2 балла за каждое правильно составленное предложение, макс. б -20)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D6456" w:rsidRDefault="00BD6456" w:rsidP="00BD6456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 син бу турыда ни уйлыйсың?</w:t>
      </w:r>
    </w:p>
    <w:p w:rsidR="00BD6456" w:rsidRDefault="00BD6456" w:rsidP="00BD6456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Сократ әйтте:</w:t>
      </w:r>
    </w:p>
    <w:p w:rsidR="0017012C" w:rsidRPr="00DE1E55" w:rsidRDefault="00BD6456" w:rsidP="00DE1E55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7B2385">
        <w:rPr>
          <w:rFonts w:ascii="Times New Roman" w:hAnsi="Times New Roman"/>
          <w:sz w:val="28"/>
          <w:szCs w:val="28"/>
          <w:lang w:val="tt-RU"/>
        </w:rPr>
        <w:t xml:space="preserve"> </w:t>
      </w:r>
    </w:p>
    <w:sectPr w:rsidR="0017012C" w:rsidRPr="00DE1E55" w:rsidSect="00A7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9BE"/>
    <w:multiLevelType w:val="hybridMultilevel"/>
    <w:tmpl w:val="7676EC6C"/>
    <w:lvl w:ilvl="0" w:tplc="2AF4300A">
      <w:start w:val="1"/>
      <w:numFmt w:val="decimal"/>
      <w:lvlText w:val="%1)"/>
      <w:lvlJc w:val="left"/>
      <w:pPr>
        <w:ind w:left="97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A205F"/>
    <w:multiLevelType w:val="hybridMultilevel"/>
    <w:tmpl w:val="96D0464E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7E53"/>
    <w:multiLevelType w:val="hybridMultilevel"/>
    <w:tmpl w:val="B21663BE"/>
    <w:lvl w:ilvl="0" w:tplc="498CF23C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F07E1"/>
    <w:multiLevelType w:val="hybridMultilevel"/>
    <w:tmpl w:val="2D881AD0"/>
    <w:lvl w:ilvl="0" w:tplc="E3527C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6FC7"/>
    <w:multiLevelType w:val="hybridMultilevel"/>
    <w:tmpl w:val="197CF4FE"/>
    <w:lvl w:ilvl="0" w:tplc="8FE248AA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1A7624"/>
    <w:multiLevelType w:val="hybridMultilevel"/>
    <w:tmpl w:val="681A0C98"/>
    <w:lvl w:ilvl="0" w:tplc="C8F27D5A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3B1F495B"/>
    <w:multiLevelType w:val="hybridMultilevel"/>
    <w:tmpl w:val="7048D4E4"/>
    <w:lvl w:ilvl="0" w:tplc="94783876">
      <w:start w:val="1"/>
      <w:numFmt w:val="decimal"/>
      <w:lvlText w:val="%1)"/>
      <w:lvlJc w:val="left"/>
      <w:pPr>
        <w:ind w:left="5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832185"/>
    <w:multiLevelType w:val="hybridMultilevel"/>
    <w:tmpl w:val="9BB03BD8"/>
    <w:lvl w:ilvl="0" w:tplc="2416BB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B1A61"/>
    <w:multiLevelType w:val="hybridMultilevel"/>
    <w:tmpl w:val="FED6DCA8"/>
    <w:lvl w:ilvl="0" w:tplc="2CB8111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152B30"/>
    <w:multiLevelType w:val="hybridMultilevel"/>
    <w:tmpl w:val="41802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51B1"/>
    <w:multiLevelType w:val="hybridMultilevel"/>
    <w:tmpl w:val="E5FA5EA6"/>
    <w:lvl w:ilvl="0" w:tplc="050ACAB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439CC"/>
    <w:multiLevelType w:val="hybridMultilevel"/>
    <w:tmpl w:val="D486C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33519"/>
    <w:multiLevelType w:val="hybridMultilevel"/>
    <w:tmpl w:val="F8988E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51D42"/>
    <w:multiLevelType w:val="hybridMultilevel"/>
    <w:tmpl w:val="5DF01AEA"/>
    <w:lvl w:ilvl="0" w:tplc="623AE240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5A736C"/>
    <w:multiLevelType w:val="hybridMultilevel"/>
    <w:tmpl w:val="48AC65AC"/>
    <w:lvl w:ilvl="0" w:tplc="37320216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16356C"/>
    <w:multiLevelType w:val="hybridMultilevel"/>
    <w:tmpl w:val="FC003618"/>
    <w:lvl w:ilvl="0" w:tplc="160081CC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1C46A3"/>
    <w:multiLevelType w:val="hybridMultilevel"/>
    <w:tmpl w:val="88D8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824C6"/>
    <w:multiLevelType w:val="hybridMultilevel"/>
    <w:tmpl w:val="AB1AB0CA"/>
    <w:lvl w:ilvl="0" w:tplc="BDA85506">
      <w:start w:val="10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8" w15:restartNumberingAfterBreak="0">
    <w:nsid w:val="7C5232BC"/>
    <w:multiLevelType w:val="hybridMultilevel"/>
    <w:tmpl w:val="17C06C0C"/>
    <w:lvl w:ilvl="0" w:tplc="0FFC9CBA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16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5"/>
  </w:num>
  <w:num w:numId="17">
    <w:abstractNumId w:val="12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50B9"/>
    <w:rsid w:val="00005A48"/>
    <w:rsid w:val="00016581"/>
    <w:rsid w:val="00083C80"/>
    <w:rsid w:val="00106BFA"/>
    <w:rsid w:val="0017012C"/>
    <w:rsid w:val="001A3D9A"/>
    <w:rsid w:val="00206B7E"/>
    <w:rsid w:val="003938F3"/>
    <w:rsid w:val="003C7732"/>
    <w:rsid w:val="00666E6A"/>
    <w:rsid w:val="00675446"/>
    <w:rsid w:val="0067701F"/>
    <w:rsid w:val="006B4FC7"/>
    <w:rsid w:val="006F2648"/>
    <w:rsid w:val="007377FF"/>
    <w:rsid w:val="007B2385"/>
    <w:rsid w:val="00800A7B"/>
    <w:rsid w:val="00805500"/>
    <w:rsid w:val="009950B9"/>
    <w:rsid w:val="00A10CE6"/>
    <w:rsid w:val="00A34234"/>
    <w:rsid w:val="00A353FE"/>
    <w:rsid w:val="00A777B9"/>
    <w:rsid w:val="00B66005"/>
    <w:rsid w:val="00BA1D2E"/>
    <w:rsid w:val="00BD6456"/>
    <w:rsid w:val="00CE01B3"/>
    <w:rsid w:val="00CE6153"/>
    <w:rsid w:val="00D501B1"/>
    <w:rsid w:val="00D812F9"/>
    <w:rsid w:val="00DA56D9"/>
    <w:rsid w:val="00DE1E55"/>
    <w:rsid w:val="00E24B37"/>
    <w:rsid w:val="00E25386"/>
    <w:rsid w:val="00EC27E7"/>
    <w:rsid w:val="00ED6E1E"/>
    <w:rsid w:val="00F07D35"/>
    <w:rsid w:val="00F31872"/>
    <w:rsid w:val="00F6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8B20"/>
  <w15:docId w15:val="{677CE36B-8708-47F1-AB79-81F2301C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0B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D501B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501B1"/>
  </w:style>
  <w:style w:type="paragraph" w:styleId="a7">
    <w:name w:val="Body Text First Indent"/>
    <w:basedOn w:val="a5"/>
    <w:link w:val="a8"/>
    <w:uiPriority w:val="99"/>
    <w:semiHidden/>
    <w:unhideWhenUsed/>
    <w:rsid w:val="00D501B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Красная строка Знак"/>
    <w:basedOn w:val="a6"/>
    <w:link w:val="a7"/>
    <w:uiPriority w:val="99"/>
    <w:semiHidden/>
    <w:rsid w:val="00D501B1"/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D5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501B1"/>
    <w:rPr>
      <w:rFonts w:ascii="Times New Roman" w:hAnsi="Times New Roman" w:cs="Times New Roman" w:hint="default"/>
    </w:rPr>
  </w:style>
  <w:style w:type="character" w:customStyle="1" w:styleId="c20">
    <w:name w:val="c20"/>
    <w:basedOn w:val="a0"/>
    <w:rsid w:val="00D501B1"/>
  </w:style>
  <w:style w:type="character" w:styleId="a9">
    <w:name w:val="Strong"/>
    <w:basedOn w:val="a0"/>
    <w:uiPriority w:val="22"/>
    <w:qFormat/>
    <w:rsid w:val="00D501B1"/>
    <w:rPr>
      <w:b/>
      <w:bCs/>
    </w:rPr>
  </w:style>
  <w:style w:type="paragraph" w:styleId="aa">
    <w:name w:val="List Paragraph"/>
    <w:basedOn w:val="a"/>
    <w:uiPriority w:val="99"/>
    <w:qFormat/>
    <w:rsid w:val="0017012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DA56D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</cp:lastModifiedBy>
  <cp:revision>21</cp:revision>
  <dcterms:created xsi:type="dcterms:W3CDTF">2025-12-08T15:31:00Z</dcterms:created>
  <dcterms:modified xsi:type="dcterms:W3CDTF">2025-12-10T12:06:00Z</dcterms:modified>
</cp:coreProperties>
</file>